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ind w:right="289" w:hanging="0"/>
        <w:jc w:val="center"/>
        <w:rPr>
          <w:rFonts w:ascii="Times New Roman" w:hAnsi="Times New Roman" w:eastAsia="Times New Roman" w:cs="Times New Roman"/>
          <w:color w:val="0000FF"/>
          <w:sz w:val="36"/>
          <w:szCs w:val="36"/>
        </w:rPr>
      </w:pPr>
      <w:r>
        <w:rPr>
          <w:rFonts w:eastAsia="Times New Roman" w:cs="Times New Roman" w:ascii="Times New Roman" w:hAnsi="Times New Roman"/>
          <w:color w:val="0000FF"/>
          <w:sz w:val="36"/>
          <w:szCs w:val="36"/>
        </w:rPr>
        <w:t>MODULO ISCRIZIONE REGATA</w:t>
      </w:r>
    </w:p>
    <w:p>
      <w:pPr>
        <w:pStyle w:val="Normal"/>
        <w:ind w:right="289" w:hanging="0"/>
        <w:jc w:val="center"/>
        <w:rPr>
          <w:rFonts w:ascii="Times New Roman" w:hAnsi="Times New Roman" w:eastAsia="Times New Roman" w:cs="Times New Roman"/>
          <w:color w:val="4A86E8"/>
          <w:sz w:val="36"/>
          <w:szCs w:val="36"/>
        </w:rPr>
      </w:pPr>
      <w:r>
        <w:rPr>
          <w:rFonts w:eastAsia="Times New Roman" w:cs="Times New Roman" w:ascii="Times New Roman" w:hAnsi="Times New Roman"/>
          <w:color w:val="4A86E8"/>
          <w:sz w:val="36"/>
          <w:szCs w:val="36"/>
        </w:rPr>
      </w:r>
    </w:p>
    <w:p>
      <w:pPr>
        <w:pStyle w:val="Normal"/>
        <w:ind w:right="5" w:hanging="0"/>
        <w:rPr>
          <w:rFonts w:ascii="Times New Roman" w:hAnsi="Times New Roman" w:eastAsia="Times New Roman" w:cs="Times New Roman"/>
          <w:b/>
          <w:b/>
          <w:color w:val="0000FF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Regata:</w:t>
      </w:r>
      <w:r>
        <w:rPr>
          <w:rFonts w:eastAsia="Times New Roman" w:cs="Times New Roman" w:ascii="Times New Roman" w:hAnsi="Times New Roman"/>
          <w:color w:val="4A86E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FF"/>
          <w:sz w:val="24"/>
          <w:szCs w:val="24"/>
        </w:rPr>
        <w:t>Trofeo Interlaghi - 2^ Prova</w:t>
      </w:r>
    </w:p>
    <w:p>
      <w:pPr>
        <w:pStyle w:val="Normal"/>
        <w:ind w:right="289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Data: 8 - 9 giugno 2019</w:t>
      </w:r>
    </w:p>
    <w:p>
      <w:pPr>
        <w:pStyle w:val="Normal"/>
        <w:ind w:right="289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right="289" w:hanging="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>Imbarcazione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ind w:right="289" w:hanging="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ind w:right="5" w:hanging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Nome ____________________________________________________ N° velico ________________</w:t>
      </w:r>
    </w:p>
    <w:p>
      <w:pPr>
        <w:pStyle w:val="Normal"/>
        <w:ind w:right="289" w:hanging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ind w:right="5" w:hanging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Assicurazione ___________________________________________Cert.stazza_________________</w:t>
      </w:r>
    </w:p>
    <w:p>
      <w:pPr>
        <w:pStyle w:val="Normal"/>
        <w:ind w:right="289" w:hanging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ind w:right="289" w:hanging="0"/>
        <w:rPr>
          <w:rFonts w:ascii="Times New Roman" w:hAnsi="Times New Roman" w:eastAsia="Times New Roman" w:cs="Times New Roman"/>
          <w:b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>Timoniere</w:t>
      </w:r>
    </w:p>
    <w:p>
      <w:pPr>
        <w:pStyle w:val="Normal"/>
        <w:ind w:right="289" w:hanging="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ind w:right="289" w:hanging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Cognome _________________________________ Nome ___________________________</w:t>
      </w:r>
    </w:p>
    <w:p>
      <w:pPr>
        <w:pStyle w:val="Normal"/>
        <w:ind w:right="289" w:hanging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ind w:right="289" w:hanging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Circolo ________________________________________Tessera FIV _________________</w:t>
      </w:r>
    </w:p>
    <w:p>
      <w:pPr>
        <w:pStyle w:val="Normal"/>
        <w:ind w:right="289" w:hanging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ind w:right="289" w:hanging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Telefono_____________________________e.mail _________________________________</w:t>
      </w:r>
    </w:p>
    <w:p>
      <w:pPr>
        <w:pStyle w:val="Normal"/>
        <w:ind w:right="289" w:hanging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ind w:right="289" w:hanging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 xml:space="preserve">DICHIARAZIONE DI RESPONSABILITA’ </w:t>
      </w:r>
    </w:p>
    <w:p>
      <w:pPr>
        <w:pStyle w:val="Normal"/>
        <w:ind w:right="289" w:hanging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Chi richiede l’iscrizione alla regata accetta e sottoscrive che l’Ente Organizzatore, la FIV, le Associazioni di Classe ed i loro rappresentanti e volontari, ricusano ogni responsabilità per ogni danno personale o incidente o perdita di vita o proprietà, causato o provocato durante le regate. Gli elementi espressi nel bando di regata o nelle istruzioni di regata, non possono certi ridurre l’assoluta responsabilità che solo il concorrente può gestire durante la conduzione della propria barca. Accetta inoltre di sottostare alle regole ISAF e dell’Associazione di Classe così come risultino modificate dal bando, istruzioni di regata e comunicati ufficiali. L’assicurazione sugli incidenti e sulla salute è di totale responsabilità del concorrente. </w:t>
      </w:r>
    </w:p>
    <w:p>
      <w:pPr>
        <w:pStyle w:val="Normal"/>
        <w:ind w:right="289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right="289" w:hanging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Data _________________________________ Firma* _________________________________ </w:t>
      </w:r>
    </w:p>
    <w:p>
      <w:pPr>
        <w:pStyle w:val="Normal"/>
        <w:ind w:right="289" w:hanging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ind w:right="289" w:hanging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CONSENSO AL TRATTAMENTO DEI DATI PERSONALI (PRIVACY)</w:t>
      </w:r>
    </w:p>
    <w:p>
      <w:pPr>
        <w:pStyle w:val="Normal"/>
        <w:ind w:right="289" w:hanging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Il sottoscritto, acquisita l’informativa del D. Lgs 196/2003, ai sensi dell’art. 23, presta il proprio consenso al trattamento dei dati personali, anche per la loro comunicazione e diffusione, sempre nei limiti delle indicazioni contenute nell’informativa e nel rispetto comunque di ogni altra condizione imposta dalla legge.</w:t>
      </w:r>
    </w:p>
    <w:p>
      <w:pPr>
        <w:pStyle w:val="Normal"/>
        <w:ind w:right="289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right="289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Firma* _________________________________</w:t>
      </w:r>
    </w:p>
    <w:p>
      <w:pPr>
        <w:pStyle w:val="Normal"/>
        <w:ind w:right="289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ind w:right="289" w:hanging="0"/>
        <w:rPr/>
      </w:pPr>
      <w:r>
        <w:rPr>
          <w:rFonts w:eastAsia="Times New Roman" w:cs="Times New Roman" w:ascii="Times New Roman" w:hAnsi="Times New Roman"/>
        </w:rPr>
        <w:t xml:space="preserve">*Per i minorenni firma del genitore o l’esercente la potestà genitoriale o accompagnatore con allegata copia del documento d’identità del soggetto cui sopra. </w:t>
      </w:r>
    </w:p>
    <w:sectPr>
      <w:headerReference w:type="default" r:id="rId2"/>
      <w:footerReference w:type="default" r:id="rId3"/>
      <w:type w:val="nextPage"/>
      <w:pgSz w:w="11906" w:h="16838"/>
      <w:pgMar w:left="1440" w:right="1115" w:header="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Times New Roman" w:hAnsi="Times New Roman" w:eastAsia="Times New Roman" w:cs="Times New Roman"/>
        <w:sz w:val="28"/>
        <w:szCs w:val="28"/>
      </w:rPr>
    </w:pPr>
    <w:r>
      <w:rPr/>
      <mc:AlternateContent>
        <mc:Choice Requires="wps">
          <w:drawing>
            <wp:inline distT="0" distB="0" distL="0" distR="0">
              <wp:extent cx="319405" cy="219075"/>
              <wp:effectExtent l="0" t="0" r="0" b="0"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8600" cy="218520"/>
                      </a:xfrm>
                      <a:prstGeom prst="flowChartProcess">
                        <a:avLst/>
                      </a:prstGeom>
                      <a:solidFill>
                        <a:srgbClr val="cfe2f3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240" w:before="0" w:after="0"/>
                            <w:ind w:left="0" w:right="0" w:hanging="0"/>
                            <w:jc w:val="left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shapetype_109" coordsize="21600,21600" o:spt="109" path="m,l21600,l21600,21600l,21600xe">
              <v:stroke joinstyle="miter"/>
              <v:path gradientshapeok="t" o:connecttype="rect" textboxrect="0,0,21600,21600"/>
            </v:shapetype>
            <v:shape id="shape_0" fillcolor="#cfe2f3" stroked="t" style="position:absolute;margin-left:0pt;margin-top:-17.2pt;width:25.05pt;height:17.15pt" type="shapetype_109">
              <w10:wrap type="none"/>
              <v:fill o:detectmouseclick="t" type="solid" color2="#301d0c"/>
              <v:stroke color="black" weight="9360" joinstyle="round" endcap="flat"/>
              <v:textbox>
                <w:txbxContent>
                  <w:p>
                    <w:pPr>
                      <w:pStyle w:val="FrameContents"/>
                      <w:spacing w:lineRule="exact" w:line="240" w:before="0" w:after="0"/>
                      <w:ind w:left="0" w:right="0" w:hanging="0"/>
                      <w:jc w:val="left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rFonts w:eastAsia="Times New Roman" w:cs="Times New Roman" w:ascii="Times New Roman" w:hAnsi="Times New Roman"/>
        <w:sz w:val="28"/>
        <w:szCs w:val="28"/>
      </w:rPr>
      <w:t xml:space="preserve"> </w:t>
    </w:r>
    <w:r>
      <w:rPr>
        <w:rFonts w:eastAsia="Times New Roman" w:cs="Times New Roman" w:ascii="Times New Roman" w:hAnsi="Times New Roman"/>
        <w:sz w:val="28"/>
        <w:szCs w:val="28"/>
      </w:rPr>
      <w:t>Versata quota iscrizione € 60,00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-566" w:right="-136" w:hanging="283"/>
      <w:rPr/>
    </w:pPr>
    <w:r>
      <w:rPr/>
      <w:drawing>
        <wp:inline distT="0" distB="0" distL="0" distR="0">
          <wp:extent cx="2221230" cy="1080770"/>
          <wp:effectExtent l="0" t="0" r="0" b="0"/>
          <wp:docPr id="1" name="image4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21230" cy="1080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</w:t>
    </w:r>
    <w:r>
      <w:rPr/>
      <w:drawing>
        <wp:inline distT="0" distB="0" distL="0" distR="0">
          <wp:extent cx="873125" cy="139255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139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</w:t>
    </w:r>
    <w:r>
      <w:rPr/>
      <w:drawing>
        <wp:inline distT="0" distB="0" distL="0" distR="0">
          <wp:extent cx="2080260" cy="1367155"/>
          <wp:effectExtent l="0" t="0" r="0" b="0"/>
          <wp:docPr id="3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1367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276"/>
    </w:pPr>
    <w:rPr>
      <w:rFonts w:ascii="Arial" w:hAnsi="Arial" w:eastAsia="Arial" w:cs="Arial"/>
      <w:color w:val="auto"/>
      <w:kern w:val="0"/>
      <w:sz w:val="22"/>
      <w:szCs w:val="22"/>
      <w:lang w:val="it" w:eastAsia="zh-CN" w:bidi="hi-IN"/>
    </w:rPr>
  </w:style>
  <w:style w:type="paragraph" w:styleId="Heading1">
    <w:name w:val="Heading 1"/>
    <w:basedOn w:val="Normal1"/>
    <w:next w:val="Normal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it" w:eastAsia="zh-CN" w:bidi="hi-IN"/>
    </w:rPr>
  </w:style>
  <w:style w:type="paragraph" w:styleId="Title">
    <w:name w:val="Title"/>
    <w:basedOn w:val="Normal1"/>
    <w:next w:val="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FrameContents">
    <w:name w:val="Frame Contents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LibreOffice/5.4.4.2$Windows_X86_64 LibreOffice_project/2524958677847fb3bb44820e40380acbe820f960</Application>
  <Pages>1</Pages>
  <Words>233</Words>
  <Characters>1754</Characters>
  <CharactersWithSpaces>2008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2019-03-14T22:48:28Z</dcterms:modified>
  <cp:revision>1</cp:revision>
  <dc:subject/>
  <dc:title/>
</cp:coreProperties>
</file>